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E605" w14:textId="77777777" w:rsidR="00D45E77" w:rsidRDefault="00D8489F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BBECF1B" wp14:editId="421C1EDE">
            <wp:simplePos x="0" y="0"/>
            <wp:positionH relativeFrom="column">
              <wp:posOffset>3964305</wp:posOffset>
            </wp:positionH>
            <wp:positionV relativeFrom="paragraph">
              <wp:posOffset>1905</wp:posOffset>
            </wp:positionV>
            <wp:extent cx="1724025" cy="1475105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eraler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D29AE" w14:textId="77777777" w:rsidR="00D8489F" w:rsidRDefault="00D8489F"/>
    <w:p w14:paraId="2C74C636" w14:textId="77777777" w:rsidR="00D8489F" w:rsidRDefault="00D8489F"/>
    <w:p w14:paraId="16E4E2D5" w14:textId="77777777" w:rsidR="00D8489F" w:rsidRDefault="00D8489F"/>
    <w:p w14:paraId="65DEB75B" w14:textId="77777777" w:rsidR="00D8489F" w:rsidRDefault="00D8489F"/>
    <w:p w14:paraId="2C2CFDD2" w14:textId="77777777" w:rsidR="00D8489F" w:rsidRDefault="00D8489F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Motion</w:t>
      </w:r>
    </w:p>
    <w:p w14:paraId="55121A02" w14:textId="77777777" w:rsidR="00D8489F" w:rsidRDefault="0055717F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Inför</w:t>
      </w:r>
      <w:r w:rsidR="00D8489F">
        <w:rPr>
          <w:b/>
          <w:sz w:val="36"/>
          <w:szCs w:val="36"/>
        </w:rPr>
        <w:t xml:space="preserve"> </w:t>
      </w:r>
      <w:r w:rsidR="00753778">
        <w:rPr>
          <w:b/>
          <w:sz w:val="36"/>
          <w:szCs w:val="36"/>
        </w:rPr>
        <w:t xml:space="preserve">ett </w:t>
      </w:r>
      <w:r w:rsidR="00D8489F">
        <w:rPr>
          <w:b/>
          <w:sz w:val="36"/>
          <w:szCs w:val="36"/>
        </w:rPr>
        <w:t>stopp för</w:t>
      </w:r>
      <w:r w:rsidR="00654C8B">
        <w:rPr>
          <w:b/>
          <w:sz w:val="36"/>
          <w:szCs w:val="36"/>
        </w:rPr>
        <w:t xml:space="preserve"> </w:t>
      </w:r>
      <w:proofErr w:type="spellStart"/>
      <w:r w:rsidR="00D8489F">
        <w:rPr>
          <w:b/>
          <w:sz w:val="36"/>
          <w:szCs w:val="36"/>
        </w:rPr>
        <w:t>ombudgeteringar</w:t>
      </w:r>
      <w:proofErr w:type="spellEnd"/>
      <w:r w:rsidR="00753778">
        <w:rPr>
          <w:b/>
          <w:sz w:val="36"/>
          <w:szCs w:val="36"/>
        </w:rPr>
        <w:t>.</w:t>
      </w:r>
    </w:p>
    <w:p w14:paraId="327CABD3" w14:textId="77777777" w:rsidR="00D8489F" w:rsidRPr="001429AA" w:rsidRDefault="000F4D97">
      <w:pPr>
        <w:rPr>
          <w:szCs w:val="24"/>
        </w:rPr>
      </w:pPr>
      <w:r w:rsidRPr="001429AA">
        <w:rPr>
          <w:szCs w:val="24"/>
        </w:rPr>
        <w:t xml:space="preserve">Det är i Norsjö kommun återkommande </w:t>
      </w:r>
      <w:r w:rsidR="009012E3" w:rsidRPr="001429AA">
        <w:rPr>
          <w:szCs w:val="24"/>
        </w:rPr>
        <w:t xml:space="preserve">då </w:t>
      </w:r>
      <w:r w:rsidRPr="001429AA">
        <w:rPr>
          <w:szCs w:val="24"/>
        </w:rPr>
        <w:t xml:space="preserve">det varje år sker </w:t>
      </w:r>
      <w:proofErr w:type="spellStart"/>
      <w:r w:rsidRPr="001429AA">
        <w:rPr>
          <w:szCs w:val="24"/>
        </w:rPr>
        <w:t>ombudgeteringar</w:t>
      </w:r>
      <w:proofErr w:type="spellEnd"/>
      <w:r w:rsidRPr="001429AA">
        <w:rPr>
          <w:szCs w:val="24"/>
        </w:rPr>
        <w:t xml:space="preserve"> av olika slag</w:t>
      </w:r>
      <w:r w:rsidR="00753778" w:rsidRPr="001429AA">
        <w:rPr>
          <w:szCs w:val="24"/>
        </w:rPr>
        <w:t>.</w:t>
      </w:r>
      <w:r w:rsidRPr="001429AA">
        <w:rPr>
          <w:szCs w:val="24"/>
        </w:rPr>
        <w:t xml:space="preserve"> </w:t>
      </w:r>
      <w:r w:rsidR="00753778" w:rsidRPr="001429AA">
        <w:rPr>
          <w:szCs w:val="24"/>
        </w:rPr>
        <w:t xml:space="preserve">Detta </w:t>
      </w:r>
      <w:r w:rsidRPr="001429AA">
        <w:rPr>
          <w:szCs w:val="24"/>
        </w:rPr>
        <w:t>då tilldelade medel av olika anledningar inte har förbrukat</w:t>
      </w:r>
      <w:r w:rsidR="00753778" w:rsidRPr="001429AA">
        <w:rPr>
          <w:szCs w:val="24"/>
        </w:rPr>
        <w:t>s under innevarande år, e</w:t>
      </w:r>
      <w:r w:rsidRPr="001429AA">
        <w:rPr>
          <w:szCs w:val="24"/>
        </w:rPr>
        <w:t>ller att ett projekt inte håller den tidsplan som ursprungligen beslutats.</w:t>
      </w:r>
    </w:p>
    <w:p w14:paraId="73D8831C" w14:textId="77777777" w:rsidR="001C1D71" w:rsidRPr="001429AA" w:rsidRDefault="001C1D71">
      <w:pPr>
        <w:rPr>
          <w:szCs w:val="24"/>
        </w:rPr>
      </w:pPr>
      <w:r w:rsidRPr="001429AA">
        <w:rPr>
          <w:szCs w:val="24"/>
        </w:rPr>
        <w:t xml:space="preserve">En </w:t>
      </w:r>
      <w:proofErr w:type="spellStart"/>
      <w:r w:rsidRPr="001429AA">
        <w:rPr>
          <w:szCs w:val="24"/>
        </w:rPr>
        <w:t>ombudgetering</w:t>
      </w:r>
      <w:proofErr w:type="spellEnd"/>
      <w:r w:rsidRPr="001429AA">
        <w:rPr>
          <w:szCs w:val="24"/>
        </w:rPr>
        <w:t xml:space="preserve"> är en fråga om specifikt avsatta medel för till exempel ett visst ändamål eller en viss investering. </w:t>
      </w:r>
      <w:r w:rsidR="001429AA">
        <w:rPr>
          <w:szCs w:val="24"/>
        </w:rPr>
        <w:t>Verksamheten får därmed inte bara en summa pengar, utan även ett direktiv att genomföra investeringen.</w:t>
      </w:r>
    </w:p>
    <w:p w14:paraId="542AB19F" w14:textId="77777777" w:rsidR="000F4D97" w:rsidRPr="001429AA" w:rsidRDefault="009012E3">
      <w:pPr>
        <w:rPr>
          <w:szCs w:val="24"/>
        </w:rPr>
      </w:pPr>
      <w:r w:rsidRPr="001429AA">
        <w:rPr>
          <w:szCs w:val="24"/>
        </w:rPr>
        <w:t>Utifrån</w:t>
      </w:r>
      <w:r w:rsidR="000F4D97" w:rsidRPr="001429AA">
        <w:rPr>
          <w:szCs w:val="24"/>
        </w:rPr>
        <w:t xml:space="preserve"> den</w:t>
      </w:r>
      <w:r w:rsidRPr="001429AA">
        <w:rPr>
          <w:szCs w:val="24"/>
        </w:rPr>
        <w:t xml:space="preserve"> </w:t>
      </w:r>
      <w:r w:rsidR="000F4D97" w:rsidRPr="001429AA">
        <w:rPr>
          <w:szCs w:val="24"/>
        </w:rPr>
        <w:t xml:space="preserve">ekonomiska situation som Norsjö kommun numera befinner sig i, anser Liberalerna i </w:t>
      </w:r>
      <w:r w:rsidRPr="001429AA">
        <w:rPr>
          <w:szCs w:val="24"/>
        </w:rPr>
        <w:t>Norsjö att det behövs ett kraftfullt</w:t>
      </w:r>
      <w:r w:rsidR="000F4D97" w:rsidRPr="001429AA">
        <w:rPr>
          <w:szCs w:val="24"/>
        </w:rPr>
        <w:t xml:space="preserve"> omtag av alla </w:t>
      </w:r>
      <w:r w:rsidRPr="001429AA">
        <w:rPr>
          <w:szCs w:val="24"/>
        </w:rPr>
        <w:t xml:space="preserve">politiskt tagna </w:t>
      </w:r>
      <w:r w:rsidR="000F4D97" w:rsidRPr="001429AA">
        <w:rPr>
          <w:szCs w:val="24"/>
        </w:rPr>
        <w:t xml:space="preserve">ekonomiska </w:t>
      </w:r>
      <w:r w:rsidRPr="001429AA">
        <w:rPr>
          <w:szCs w:val="24"/>
        </w:rPr>
        <w:t>beslut</w:t>
      </w:r>
      <w:r w:rsidR="000F4D97" w:rsidRPr="001429AA">
        <w:rPr>
          <w:szCs w:val="24"/>
        </w:rPr>
        <w:t xml:space="preserve">. </w:t>
      </w:r>
    </w:p>
    <w:p w14:paraId="04ED02B2" w14:textId="77777777" w:rsidR="009012E3" w:rsidRPr="001429AA" w:rsidRDefault="00CD13AF">
      <w:pPr>
        <w:rPr>
          <w:szCs w:val="24"/>
        </w:rPr>
      </w:pPr>
      <w:r w:rsidRPr="001429AA">
        <w:rPr>
          <w:szCs w:val="24"/>
        </w:rPr>
        <w:t>Det är helt nödvändigt att agera ansvarsfullt i en orolig tid, där kriget i Ukraina spelar en avgörande roll. Inflationen ökade, energipriserna rusade i höjden och priserna på vissa varor och tjänster har ökat</w:t>
      </w:r>
      <w:r w:rsidR="001429AA" w:rsidRPr="001429AA">
        <w:rPr>
          <w:szCs w:val="24"/>
        </w:rPr>
        <w:t xml:space="preserve"> markant</w:t>
      </w:r>
      <w:r w:rsidRPr="001429AA">
        <w:rPr>
          <w:szCs w:val="24"/>
        </w:rPr>
        <w:t xml:space="preserve">. </w:t>
      </w:r>
      <w:r w:rsidR="00753778" w:rsidRPr="001429AA">
        <w:rPr>
          <w:szCs w:val="24"/>
        </w:rPr>
        <w:t>D</w:t>
      </w:r>
      <w:r w:rsidRPr="001429AA">
        <w:rPr>
          <w:szCs w:val="24"/>
        </w:rPr>
        <w:t>ärför kan det vara så att d</w:t>
      </w:r>
      <w:r w:rsidR="00753778" w:rsidRPr="001429AA">
        <w:rPr>
          <w:szCs w:val="24"/>
        </w:rPr>
        <w:t xml:space="preserve">e beslut som tidigare har tagits kanske inte längre är det som ska prioriteras, framför allt inte </w:t>
      </w:r>
      <w:r w:rsidR="001C1D71" w:rsidRPr="001429AA">
        <w:rPr>
          <w:szCs w:val="24"/>
        </w:rPr>
        <w:t>när</w:t>
      </w:r>
      <w:r w:rsidR="00753778" w:rsidRPr="001429AA">
        <w:rPr>
          <w:szCs w:val="24"/>
        </w:rPr>
        <w:t xml:space="preserve"> tilldelade medel inte har förbrukats</w:t>
      </w:r>
      <w:r w:rsidR="009012E3" w:rsidRPr="001429AA">
        <w:rPr>
          <w:szCs w:val="24"/>
        </w:rPr>
        <w:t xml:space="preserve"> enligt plan</w:t>
      </w:r>
      <w:r w:rsidR="00753778" w:rsidRPr="001429AA">
        <w:rPr>
          <w:szCs w:val="24"/>
        </w:rPr>
        <w:t>.</w:t>
      </w:r>
      <w:r w:rsidR="002F7CCE" w:rsidRPr="001429AA">
        <w:rPr>
          <w:szCs w:val="24"/>
        </w:rPr>
        <w:t xml:space="preserve"> </w:t>
      </w:r>
    </w:p>
    <w:p w14:paraId="138D29A7" w14:textId="77777777" w:rsidR="000F4D97" w:rsidRDefault="002F7CCE">
      <w:pPr>
        <w:rPr>
          <w:szCs w:val="24"/>
        </w:rPr>
      </w:pPr>
      <w:r w:rsidRPr="001429AA">
        <w:rPr>
          <w:szCs w:val="24"/>
        </w:rPr>
        <w:t>Vi i Liberalerna anser att Norsjö kommun inte har råd med att binda upp</w:t>
      </w:r>
      <w:r w:rsidR="0016023C" w:rsidRPr="001429AA">
        <w:rPr>
          <w:szCs w:val="24"/>
        </w:rPr>
        <w:t xml:space="preserve"> mede</w:t>
      </w:r>
      <w:r w:rsidR="00CD13AF" w:rsidRPr="001429AA">
        <w:rPr>
          <w:szCs w:val="24"/>
        </w:rPr>
        <w:t>l</w:t>
      </w:r>
      <w:r w:rsidR="0016023C" w:rsidRPr="001429AA">
        <w:rPr>
          <w:szCs w:val="24"/>
        </w:rPr>
        <w:t>, än mindre tillskjuta medel</w:t>
      </w:r>
      <w:r w:rsidRPr="001429AA">
        <w:rPr>
          <w:szCs w:val="24"/>
        </w:rPr>
        <w:t xml:space="preserve"> till </w:t>
      </w:r>
      <w:r w:rsidR="0055717F" w:rsidRPr="001429AA">
        <w:rPr>
          <w:szCs w:val="24"/>
        </w:rPr>
        <w:t>ändamål</w:t>
      </w:r>
      <w:r w:rsidRPr="001429AA">
        <w:rPr>
          <w:szCs w:val="24"/>
        </w:rPr>
        <w:t xml:space="preserve"> som inte utförs enligt plan och därmed heller inte</w:t>
      </w:r>
      <w:r w:rsidR="009012E3" w:rsidRPr="001429AA">
        <w:rPr>
          <w:szCs w:val="24"/>
        </w:rPr>
        <w:t xml:space="preserve"> kan anses ha</w:t>
      </w:r>
      <w:r w:rsidRPr="001429AA">
        <w:rPr>
          <w:szCs w:val="24"/>
        </w:rPr>
        <w:t xml:space="preserve"> prioriterats av </w:t>
      </w:r>
      <w:r w:rsidR="009012E3" w:rsidRPr="001429AA">
        <w:rPr>
          <w:szCs w:val="24"/>
        </w:rPr>
        <w:t xml:space="preserve">de som är </w:t>
      </w:r>
      <w:r w:rsidR="0055717F" w:rsidRPr="001429AA">
        <w:rPr>
          <w:szCs w:val="24"/>
        </w:rPr>
        <w:t>ansvariga för ovannämnda medel och/ eller projekt.</w:t>
      </w:r>
    </w:p>
    <w:p w14:paraId="2983ADFB" w14:textId="77777777" w:rsidR="00D8489F" w:rsidRPr="001429AA" w:rsidRDefault="001429AA">
      <w:pPr>
        <w:rPr>
          <w:szCs w:val="24"/>
        </w:rPr>
      </w:pPr>
      <w:r>
        <w:rPr>
          <w:szCs w:val="24"/>
        </w:rPr>
        <w:t xml:space="preserve">I investeringspolicyn står det att vi (politiker) ska vara återhållsamma med </w:t>
      </w:r>
      <w:proofErr w:type="spellStart"/>
      <w:r>
        <w:rPr>
          <w:szCs w:val="24"/>
        </w:rPr>
        <w:t>ombudgeteringar</w:t>
      </w:r>
      <w:proofErr w:type="spellEnd"/>
      <w:r>
        <w:rPr>
          <w:szCs w:val="24"/>
        </w:rPr>
        <w:t xml:space="preserve">. </w:t>
      </w:r>
      <w:r w:rsidR="009012E3" w:rsidRPr="001429AA">
        <w:t xml:space="preserve">Vi kan inte förvänta oss att nå en god ekonomisk hushållning om inte vi </w:t>
      </w:r>
      <w:r w:rsidR="0055717F" w:rsidRPr="001429AA">
        <w:t xml:space="preserve">politiker </w:t>
      </w:r>
      <w:r w:rsidR="009012E3" w:rsidRPr="001429AA">
        <w:t xml:space="preserve">börjar ta </w:t>
      </w:r>
      <w:r w:rsidR="0055717F" w:rsidRPr="001429AA">
        <w:t>ekonomiska</w:t>
      </w:r>
      <w:r w:rsidR="009012E3" w:rsidRPr="001429AA">
        <w:t xml:space="preserve"> beslut som ligger i </w:t>
      </w:r>
      <w:r w:rsidR="0016023C" w:rsidRPr="001429AA">
        <w:t>fas med verkligheten. Vi</w:t>
      </w:r>
      <w:r w:rsidR="0055717F" w:rsidRPr="001429AA">
        <w:t xml:space="preserve"> kan inte fortsätta binda upp </w:t>
      </w:r>
      <w:r w:rsidR="0016023C" w:rsidRPr="001429AA">
        <w:t xml:space="preserve">och tillskjuta </w:t>
      </w:r>
      <w:r w:rsidR="0055717F" w:rsidRPr="001429AA">
        <w:t xml:space="preserve">likvida medel </w:t>
      </w:r>
      <w:r w:rsidR="0016023C" w:rsidRPr="001429AA">
        <w:t>då någon ”god ekonomisk hushållning” inte råder i vår kommun idag.</w:t>
      </w:r>
      <w:r>
        <w:t xml:space="preserve"> Likviditeten räcker knappt till våra löpande utgifter, än mindre</w:t>
      </w:r>
      <w:r w:rsidR="00D66725">
        <w:t xml:space="preserve"> till olika tilläggsanslag.</w:t>
      </w:r>
    </w:p>
    <w:p w14:paraId="3BB64682" w14:textId="77777777" w:rsidR="0055717F" w:rsidRDefault="0055717F">
      <w:pPr>
        <w:rPr>
          <w:sz w:val="24"/>
        </w:rPr>
      </w:pPr>
    </w:p>
    <w:p w14:paraId="5ABBB846" w14:textId="77777777" w:rsidR="0055717F" w:rsidRPr="006847E7" w:rsidRDefault="0055717F">
      <w:pPr>
        <w:rPr>
          <w:b/>
          <w:sz w:val="24"/>
        </w:rPr>
      </w:pPr>
      <w:r w:rsidRPr="0016023C">
        <w:rPr>
          <w:b/>
          <w:sz w:val="24"/>
        </w:rPr>
        <w:t>Mot denna bakgrund föreslår vi att Kommunfull</w:t>
      </w:r>
      <w:r w:rsidR="006847E7">
        <w:rPr>
          <w:b/>
          <w:sz w:val="24"/>
        </w:rPr>
        <w:t>mäktige fattar följande beslut;</w:t>
      </w:r>
    </w:p>
    <w:p w14:paraId="6E994778" w14:textId="77777777" w:rsidR="0055717F" w:rsidRDefault="0055717F">
      <w:pPr>
        <w:rPr>
          <w:sz w:val="24"/>
        </w:rPr>
      </w:pPr>
      <w:r>
        <w:rPr>
          <w:sz w:val="24"/>
        </w:rPr>
        <w:t xml:space="preserve">Att till dess att god ekonomisk hushållning åter råder i Norsjö kommun införa ett stopp för </w:t>
      </w:r>
      <w:proofErr w:type="spellStart"/>
      <w:r>
        <w:rPr>
          <w:sz w:val="24"/>
        </w:rPr>
        <w:t>ombudgeteringar</w:t>
      </w:r>
      <w:proofErr w:type="spellEnd"/>
      <w:r>
        <w:rPr>
          <w:sz w:val="24"/>
        </w:rPr>
        <w:t xml:space="preserve"> där tilldelade medel inte har förbrukats under året eller inom den tidsplan som</w:t>
      </w:r>
      <w:r w:rsidR="00D66725">
        <w:rPr>
          <w:sz w:val="24"/>
        </w:rPr>
        <w:t xml:space="preserve"> det</w:t>
      </w:r>
      <w:r>
        <w:rPr>
          <w:sz w:val="24"/>
        </w:rPr>
        <w:t xml:space="preserve"> ursprungligen har beslutats om.</w:t>
      </w:r>
    </w:p>
    <w:p w14:paraId="0957B1F8" w14:textId="77777777" w:rsidR="0016023C" w:rsidRDefault="0016023C">
      <w:pPr>
        <w:rPr>
          <w:sz w:val="24"/>
        </w:rPr>
      </w:pPr>
    </w:p>
    <w:p w14:paraId="045335D0" w14:textId="77777777" w:rsidR="0016023C" w:rsidRDefault="0016023C">
      <w:pPr>
        <w:rPr>
          <w:sz w:val="24"/>
        </w:rPr>
      </w:pPr>
    </w:p>
    <w:p w14:paraId="07442151" w14:textId="77777777" w:rsidR="0016023C" w:rsidRPr="0055717F" w:rsidRDefault="0016023C">
      <w:pPr>
        <w:rPr>
          <w:sz w:val="24"/>
        </w:rPr>
      </w:pPr>
      <w:r>
        <w:rPr>
          <w:sz w:val="24"/>
        </w:rPr>
        <w:t>Jennie Thorgren</w:t>
      </w:r>
      <w:r>
        <w:rPr>
          <w:sz w:val="24"/>
        </w:rPr>
        <w:tab/>
        <w:t>Andreas Landin</w:t>
      </w:r>
      <w:r>
        <w:rPr>
          <w:sz w:val="24"/>
        </w:rPr>
        <w:tab/>
        <w:t>Rickard Nilsson</w:t>
      </w:r>
      <w:r>
        <w:rPr>
          <w:sz w:val="24"/>
        </w:rPr>
        <w:tab/>
        <w:t>Malin Hallin</w:t>
      </w:r>
    </w:p>
    <w:sectPr w:rsidR="0016023C" w:rsidRPr="0055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9F"/>
    <w:rsid w:val="00033CC0"/>
    <w:rsid w:val="000F4D97"/>
    <w:rsid w:val="001429AA"/>
    <w:rsid w:val="0016023C"/>
    <w:rsid w:val="001C1D71"/>
    <w:rsid w:val="002F7CCE"/>
    <w:rsid w:val="0055717F"/>
    <w:rsid w:val="00654C8B"/>
    <w:rsid w:val="006847E7"/>
    <w:rsid w:val="00753778"/>
    <w:rsid w:val="009012E3"/>
    <w:rsid w:val="00923DA0"/>
    <w:rsid w:val="00CD13AF"/>
    <w:rsid w:val="00D45E77"/>
    <w:rsid w:val="00D66725"/>
    <w:rsid w:val="00D8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67AC"/>
  <w15:chartTrackingRefBased/>
  <w15:docId w15:val="{7CA80E56-4BC8-45F4-9372-970657D9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5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Thorgren_politiker</dc:creator>
  <cp:keywords/>
  <dc:description/>
  <cp:lastModifiedBy>Ingela Lidström</cp:lastModifiedBy>
  <cp:revision>2</cp:revision>
  <cp:lastPrinted>2024-04-21T15:42:00Z</cp:lastPrinted>
  <dcterms:created xsi:type="dcterms:W3CDTF">2024-04-23T08:28:00Z</dcterms:created>
  <dcterms:modified xsi:type="dcterms:W3CDTF">2024-04-23T08:28:00Z</dcterms:modified>
</cp:coreProperties>
</file>